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82DAD" w14:textId="2A9658A0" w:rsidR="008F0D51" w:rsidRPr="008F0D51" w:rsidRDefault="0077161D" w:rsidP="008F0D51">
      <w:pPr>
        <w:rPr>
          <w:b/>
          <w:bCs/>
          <w:color w:val="C00000"/>
          <w:sz w:val="52"/>
          <w:szCs w:val="52"/>
          <w:lang w:val="en-CA"/>
        </w:rPr>
      </w:pPr>
      <w:r w:rsidRPr="0077161D">
        <w:rPr>
          <w:rFonts w:ascii="Arial" w:eastAsia="Times New Roman" w:hAnsi="Arial" w:cs="Arial"/>
          <w:noProof/>
          <w:color w:val="C00000"/>
          <w:sz w:val="44"/>
          <w:szCs w:val="44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07AD933A" wp14:editId="28F5D3F1">
            <wp:simplePos x="0" y="0"/>
            <wp:positionH relativeFrom="margin">
              <wp:align>left</wp:align>
            </wp:positionH>
            <wp:positionV relativeFrom="margin">
              <wp:posOffset>-514350</wp:posOffset>
            </wp:positionV>
            <wp:extent cx="6210300" cy="87439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967">
        <w:rPr>
          <w:rFonts w:ascii="Arial" w:eastAsia="Times New Roman" w:hAnsi="Arial" w:cs="Arial"/>
          <w:noProof/>
          <w:color w:val="C00000"/>
          <w:sz w:val="44"/>
          <w:szCs w:val="44"/>
          <w:shd w:val="clear" w:color="auto" w:fill="FFFFFF"/>
        </w:rPr>
        <w:t xml:space="preserve"> </w:t>
      </w:r>
      <w:r w:rsidR="009B1373">
        <w:rPr>
          <w:rFonts w:ascii="Arial" w:eastAsia="Times New Roman" w:hAnsi="Arial" w:cs="Arial"/>
          <w:color w:val="C00000"/>
          <w:sz w:val="44"/>
          <w:szCs w:val="44"/>
        </w:rPr>
        <w:t xml:space="preserve"> </w:t>
      </w:r>
      <w:r w:rsidR="00347967">
        <w:rPr>
          <w:rFonts w:ascii="Arial" w:eastAsia="Times New Roman" w:hAnsi="Arial" w:cs="Arial"/>
          <w:color w:val="C00000"/>
          <w:sz w:val="44"/>
          <w:szCs w:val="44"/>
        </w:rPr>
        <w:t xml:space="preserve"> </w:t>
      </w:r>
      <w:r w:rsidR="008F0D51" w:rsidRPr="008F0D51">
        <w:rPr>
          <w:b/>
          <w:bCs/>
          <w:color w:val="C00000"/>
          <w:sz w:val="52"/>
          <w:szCs w:val="52"/>
          <w:lang w:val="en-CA"/>
        </w:rPr>
        <w:t>SUMMER EMPLOYMENT OPPORTUNITY</w:t>
      </w:r>
    </w:p>
    <w:p w14:paraId="7A1D3244" w14:textId="77777777" w:rsidR="008F0D51" w:rsidRPr="008F0D51" w:rsidRDefault="008F0D51" w:rsidP="008F0D51">
      <w:pPr>
        <w:rPr>
          <w:b/>
          <w:bCs/>
          <w:color w:val="C00000"/>
          <w:sz w:val="36"/>
          <w:szCs w:val="36"/>
          <w:lang w:val="en-CA"/>
        </w:rPr>
      </w:pPr>
      <w:r w:rsidRPr="008F0D51">
        <w:rPr>
          <w:b/>
          <w:bCs/>
          <w:color w:val="C00000"/>
          <w:sz w:val="36"/>
          <w:szCs w:val="36"/>
          <w:lang w:val="en-CA"/>
        </w:rPr>
        <w:t xml:space="preserve"> St. Anne’s Chapel of </w:t>
      </w:r>
      <w:proofErr w:type="gramStart"/>
      <w:r w:rsidRPr="008F0D51">
        <w:rPr>
          <w:b/>
          <w:bCs/>
          <w:color w:val="C00000"/>
          <w:sz w:val="36"/>
          <w:szCs w:val="36"/>
          <w:lang w:val="en-CA"/>
        </w:rPr>
        <w:t>Ease  -</w:t>
      </w:r>
      <w:proofErr w:type="gramEnd"/>
      <w:r w:rsidRPr="008F0D51">
        <w:rPr>
          <w:b/>
          <w:bCs/>
          <w:color w:val="C00000"/>
          <w:sz w:val="36"/>
          <w:szCs w:val="36"/>
          <w:lang w:val="en-CA"/>
        </w:rPr>
        <w:t xml:space="preserve">  245 Westmorland St. Fredericton                                        </w:t>
      </w:r>
    </w:p>
    <w:p w14:paraId="4D1E5489" w14:textId="77777777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Period of Employment:  27 June 2022 to 26 August 2022.</w:t>
      </w:r>
    </w:p>
    <w:p w14:paraId="1F9DF319" w14:textId="77777777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Salary: $420.00 weekly.   Hours: 30 per week - Monday to Friday.</w:t>
      </w:r>
    </w:p>
    <w:p w14:paraId="0983CC12" w14:textId="49359C72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Open to:   Youth Ages 15+ who are legally eligible to work in Canada.</w:t>
      </w:r>
    </w:p>
    <w:p w14:paraId="203874AE" w14:textId="22884669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Duties: Give guided tours of our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           </w:t>
      </w:r>
      <w:r w:rsidRPr="008F0D51">
        <w:rPr>
          <w:b/>
          <w:bCs/>
          <w:color w:val="C00000"/>
          <w:sz w:val="32"/>
          <w:szCs w:val="32"/>
          <w:lang w:val="en-CA"/>
        </w:rPr>
        <w:t>historic chapel - 15 Hours</w:t>
      </w:r>
    </w:p>
    <w:p w14:paraId="30E0FC25" w14:textId="294D0DCA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proofErr w:type="gramStart"/>
      <w:r w:rsidRPr="008F0D51">
        <w:rPr>
          <w:b/>
          <w:bCs/>
          <w:color w:val="C00000"/>
          <w:sz w:val="32"/>
          <w:szCs w:val="32"/>
          <w:lang w:val="en-CA"/>
        </w:rPr>
        <w:t>AND  a</w:t>
      </w:r>
      <w:proofErr w:type="gramEnd"/>
      <w:r w:rsidRPr="008F0D51">
        <w:rPr>
          <w:b/>
          <w:bCs/>
          <w:color w:val="C00000"/>
          <w:sz w:val="32"/>
          <w:szCs w:val="32"/>
          <w:lang w:val="en-CA"/>
        </w:rPr>
        <w:t xml:space="preserve"> variety of Clerical and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Custodial duties   -  15 Hours.   </w:t>
      </w:r>
    </w:p>
    <w:p w14:paraId="4235F57A" w14:textId="03A07BF8" w:rsidR="008F0D51" w:rsidRPr="008F0D51" w:rsidRDefault="008F0D51" w:rsidP="00F74EF6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Successful candidate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>must possess</w:t>
      </w:r>
    </w:p>
    <w:p w14:paraId="2B172196" w14:textId="31FFD17A" w:rsidR="008F0D51" w:rsidRPr="008F0D51" w:rsidRDefault="008F0D51" w:rsidP="00F74EF6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excellent oral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>English communication.</w:t>
      </w:r>
    </w:p>
    <w:p w14:paraId="31705049" w14:textId="63BF5DFE" w:rsidR="008F0D51" w:rsidRPr="008F0D51" w:rsidRDefault="008F0D51" w:rsidP="00F74EF6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Be reliable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                       </w:t>
      </w:r>
      <w:r w:rsidR="00C91089">
        <w:rPr>
          <w:b/>
          <w:bCs/>
          <w:color w:val="C00000"/>
          <w:sz w:val="32"/>
          <w:szCs w:val="32"/>
          <w:lang w:val="en-CA"/>
        </w:rPr>
        <w:t xml:space="preserve">     </w:t>
      </w:r>
      <w:r w:rsidRPr="008F0D51">
        <w:rPr>
          <w:b/>
          <w:bCs/>
          <w:color w:val="C00000"/>
          <w:sz w:val="32"/>
          <w:szCs w:val="32"/>
          <w:lang w:val="en-CA"/>
        </w:rPr>
        <w:t>and dependable.</w:t>
      </w:r>
    </w:p>
    <w:p w14:paraId="3CC4BD5D" w14:textId="13CA97BC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Training will be provided.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                                      </w:t>
      </w:r>
      <w:r w:rsidR="00C91089">
        <w:rPr>
          <w:b/>
          <w:bCs/>
          <w:color w:val="C00000"/>
          <w:sz w:val="32"/>
          <w:szCs w:val="32"/>
          <w:lang w:val="en-CA"/>
        </w:rPr>
        <w:t xml:space="preserve">    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Onsite supervision. </w:t>
      </w:r>
    </w:p>
    <w:p w14:paraId="62A15F24" w14:textId="63C8107F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Send your resume to </w:t>
      </w:r>
      <w:r w:rsidR="004E5257">
        <w:rPr>
          <w:b/>
          <w:bCs/>
          <w:color w:val="C00000"/>
          <w:sz w:val="32"/>
          <w:szCs w:val="32"/>
          <w:lang w:val="en-CA"/>
        </w:rPr>
        <w:t xml:space="preserve">                                       </w:t>
      </w:r>
      <w:r w:rsidRPr="00893937">
        <w:rPr>
          <w:b/>
          <w:bCs/>
          <w:color w:val="F2F2F2" w:themeColor="background1" w:themeShade="F2"/>
          <w:sz w:val="32"/>
          <w:szCs w:val="32"/>
          <w:lang w:val="en-CA"/>
        </w:rPr>
        <w:t>C</w:t>
      </w:r>
      <w:r w:rsidRPr="00893937">
        <w:rPr>
          <w:b/>
          <w:bCs/>
          <w:color w:val="C00000"/>
          <w:sz w:val="32"/>
          <w:szCs w:val="32"/>
          <w:lang w:val="en-CA"/>
        </w:rPr>
        <w:t>hrist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Church Parish Church   </w:t>
      </w:r>
    </w:p>
    <w:p w14:paraId="63CBD76B" w14:textId="10AA40DE" w:rsidR="008F0D51" w:rsidRPr="008F0D51" w:rsidRDefault="008F0D51" w:rsidP="008F0D51">
      <w:pPr>
        <w:rPr>
          <w:b/>
          <w:bCs/>
          <w:color w:val="C00000"/>
          <w:sz w:val="40"/>
          <w:szCs w:val="40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 </w:t>
      </w:r>
      <w:r w:rsidR="004E5257">
        <w:rPr>
          <w:b/>
          <w:bCs/>
          <w:color w:val="C00000"/>
          <w:sz w:val="32"/>
          <w:szCs w:val="32"/>
          <w:lang w:val="en-CA"/>
        </w:rPr>
        <w:t xml:space="preserve">         AT                                                                    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</w:t>
      </w:r>
      <w:r w:rsidR="004E5257" w:rsidRPr="008F0D51">
        <w:rPr>
          <w:b/>
          <w:bCs/>
          <w:color w:val="C00000"/>
          <w:sz w:val="40"/>
          <w:szCs w:val="40"/>
          <w:lang w:val="en-CA"/>
        </w:rPr>
        <w:t xml:space="preserve">ccpc@nb.aibn.com       </w:t>
      </w:r>
      <w:r w:rsidR="004E5257">
        <w:rPr>
          <w:b/>
          <w:bCs/>
          <w:color w:val="C00000"/>
          <w:sz w:val="32"/>
          <w:szCs w:val="32"/>
          <w:lang w:val="en-CA"/>
        </w:rPr>
        <w:t xml:space="preserve">       </w:t>
      </w:r>
      <w:r w:rsidRPr="008F0D51">
        <w:rPr>
          <w:b/>
          <w:bCs/>
          <w:color w:val="C00000"/>
          <w:sz w:val="40"/>
          <w:szCs w:val="40"/>
          <w:lang w:val="en-CA"/>
        </w:rPr>
        <w:t xml:space="preserve">     </w:t>
      </w:r>
    </w:p>
    <w:p w14:paraId="1E1420EE" w14:textId="0EB58819" w:rsidR="008F0D51" w:rsidRPr="008F0D51" w:rsidRDefault="008F0D51" w:rsidP="008F0D51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Application deadline: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>April 23, 2022.</w:t>
      </w:r>
    </w:p>
    <w:p w14:paraId="55701A53" w14:textId="515AF090" w:rsidR="00F74EF6" w:rsidRDefault="008F0D51" w:rsidP="00BD34D5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 xml:space="preserve">Fun Fact: St Anne’s </w:t>
      </w:r>
      <w:r w:rsidR="00893937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    </w:t>
      </w:r>
      <w:r w:rsidRPr="008F0D51">
        <w:rPr>
          <w:b/>
          <w:bCs/>
          <w:color w:val="C00000"/>
          <w:sz w:val="32"/>
          <w:szCs w:val="32"/>
          <w:lang w:val="en-CA"/>
        </w:rPr>
        <w:t>Chap</w:t>
      </w:r>
      <w:r w:rsidRPr="00893937">
        <w:rPr>
          <w:b/>
          <w:bCs/>
          <w:color w:val="C00000"/>
          <w:sz w:val="32"/>
          <w:szCs w:val="32"/>
          <w:lang w:val="en-CA"/>
        </w:rPr>
        <w:t>el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</w:t>
      </w:r>
      <w:r w:rsidR="00893937" w:rsidRPr="008F0D51">
        <w:rPr>
          <w:b/>
          <w:bCs/>
          <w:color w:val="C00000"/>
          <w:sz w:val="32"/>
          <w:szCs w:val="32"/>
          <w:lang w:val="en-CA"/>
        </w:rPr>
        <w:t>is the oldest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                       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in Fredericton. Built in 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</w:t>
      </w:r>
      <w:r w:rsidR="00893937">
        <w:rPr>
          <w:b/>
          <w:bCs/>
          <w:color w:val="C00000"/>
          <w:sz w:val="32"/>
          <w:szCs w:val="32"/>
          <w:lang w:val="en-CA"/>
        </w:rPr>
        <w:t xml:space="preserve">   </w:t>
      </w:r>
      <w:proofErr w:type="gramStart"/>
      <w:r w:rsidRPr="0012523B">
        <w:rPr>
          <w:b/>
          <w:bCs/>
          <w:color w:val="F2F2F2" w:themeColor="background1" w:themeShade="F2"/>
          <w:sz w:val="32"/>
          <w:szCs w:val="32"/>
          <w:lang w:val="en-CA"/>
        </w:rPr>
        <w:t>1847</w:t>
      </w:r>
      <w:r w:rsidR="00C91089">
        <w:rPr>
          <w:b/>
          <w:bCs/>
          <w:color w:val="F2F2F2" w:themeColor="background1" w:themeShade="F2"/>
          <w:sz w:val="32"/>
          <w:szCs w:val="32"/>
          <w:lang w:val="en-CA"/>
        </w:rPr>
        <w:t xml:space="preserve">, </w:t>
      </w:r>
      <w:r w:rsidRPr="0012523B">
        <w:rPr>
          <w:b/>
          <w:bCs/>
          <w:color w:val="F2F2F2" w:themeColor="background1" w:themeShade="F2"/>
          <w:sz w:val="32"/>
          <w:szCs w:val="32"/>
          <w:lang w:val="en-CA"/>
        </w:rPr>
        <w:t xml:space="preserve"> it</w:t>
      </w:r>
      <w:proofErr w:type="gramEnd"/>
      <w:r w:rsidRPr="0012523B">
        <w:rPr>
          <w:b/>
          <w:bCs/>
          <w:color w:val="F2F2F2" w:themeColor="background1" w:themeShade="F2"/>
          <w:sz w:val="32"/>
          <w:szCs w:val="32"/>
          <w:lang w:val="en-CA"/>
        </w:rPr>
        <w:t xml:space="preserve"> resembles </w:t>
      </w:r>
      <w:r w:rsidR="00893937">
        <w:rPr>
          <w:b/>
          <w:bCs/>
          <w:color w:val="F2F2F2" w:themeColor="background1" w:themeShade="F2"/>
          <w:sz w:val="32"/>
          <w:szCs w:val="32"/>
          <w:lang w:val="en-CA"/>
        </w:rPr>
        <w:t xml:space="preserve">  </w:t>
      </w:r>
      <w:r w:rsidRPr="00893937">
        <w:rPr>
          <w:b/>
          <w:bCs/>
          <w:color w:val="C00000"/>
          <w:sz w:val="32"/>
          <w:szCs w:val="32"/>
          <w:lang w:val="en-CA"/>
        </w:rPr>
        <w:t>13</w:t>
      </w:r>
      <w:r w:rsidRPr="00893937">
        <w:rPr>
          <w:b/>
          <w:bCs/>
          <w:color w:val="C00000"/>
          <w:sz w:val="32"/>
          <w:szCs w:val="32"/>
          <w:vertAlign w:val="superscript"/>
          <w:lang w:val="en-CA"/>
        </w:rPr>
        <w:t>th</w:t>
      </w:r>
      <w:r w:rsidRPr="00893937">
        <w:rPr>
          <w:b/>
          <w:bCs/>
          <w:color w:val="C00000"/>
          <w:sz w:val="32"/>
          <w:szCs w:val="32"/>
          <w:lang w:val="en-CA"/>
        </w:rPr>
        <w:t xml:space="preserve"> </w:t>
      </w:r>
      <w:r w:rsidR="00347967" w:rsidRPr="00893937">
        <w:rPr>
          <w:b/>
          <w:bCs/>
          <w:color w:val="C00000"/>
          <w:sz w:val="32"/>
          <w:szCs w:val="32"/>
          <w:lang w:val="en-CA"/>
        </w:rPr>
        <w:t xml:space="preserve"> </w:t>
      </w:r>
      <w:r w:rsidRPr="008F0D51">
        <w:rPr>
          <w:b/>
          <w:bCs/>
          <w:color w:val="C00000"/>
          <w:sz w:val="32"/>
          <w:szCs w:val="32"/>
          <w:lang w:val="en-CA"/>
        </w:rPr>
        <w:t>century Gothic</w:t>
      </w:r>
      <w:r w:rsidR="00F74EF6">
        <w:rPr>
          <w:b/>
          <w:bCs/>
          <w:color w:val="C00000"/>
          <w:sz w:val="32"/>
          <w:szCs w:val="32"/>
          <w:lang w:val="en-CA"/>
        </w:rPr>
        <w:t xml:space="preserve"> 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architecture. It was the </w:t>
      </w:r>
      <w:r w:rsidR="00893937">
        <w:rPr>
          <w:b/>
          <w:bCs/>
          <w:color w:val="C00000"/>
          <w:sz w:val="32"/>
          <w:szCs w:val="32"/>
          <w:lang w:val="en-CA"/>
        </w:rPr>
        <w:t xml:space="preserve">     </w:t>
      </w:r>
      <w:r w:rsidRPr="0012523B">
        <w:rPr>
          <w:b/>
          <w:bCs/>
          <w:color w:val="FFFFFF" w:themeColor="background1"/>
          <w:sz w:val="32"/>
          <w:szCs w:val="32"/>
          <w:lang w:val="en-CA"/>
        </w:rPr>
        <w:t xml:space="preserve">home Church of </w:t>
      </w:r>
      <w:r w:rsidR="00893937">
        <w:rPr>
          <w:b/>
          <w:bCs/>
          <w:color w:val="FFFFFF" w:themeColor="background1"/>
          <w:sz w:val="32"/>
          <w:szCs w:val="32"/>
          <w:lang w:val="en-CA"/>
        </w:rPr>
        <w:t xml:space="preserve">        </w:t>
      </w:r>
      <w:r w:rsidRPr="00893937">
        <w:rPr>
          <w:b/>
          <w:bCs/>
          <w:color w:val="C00000"/>
          <w:sz w:val="32"/>
          <w:szCs w:val="32"/>
          <w:lang w:val="en-CA"/>
        </w:rPr>
        <w:t xml:space="preserve">Bliss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Carman and </w:t>
      </w:r>
      <w:r w:rsidRPr="00893937">
        <w:rPr>
          <w:b/>
          <w:bCs/>
          <w:color w:val="C00000"/>
          <w:sz w:val="32"/>
          <w:szCs w:val="32"/>
          <w:lang w:val="en-CA"/>
        </w:rPr>
        <w:t xml:space="preserve">Sir Charles G.D. Roberts.  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Bliss and Charles were cousins. Charles’s father was the Rector from 1874 to 1905. </w:t>
      </w:r>
    </w:p>
    <w:p w14:paraId="17AF1D04" w14:textId="431509F2" w:rsidR="00F74EF6" w:rsidRDefault="00F74EF6" w:rsidP="00F74EF6">
      <w:pPr>
        <w:rPr>
          <w:b/>
          <w:bCs/>
          <w:color w:val="C00000"/>
          <w:sz w:val="32"/>
          <w:szCs w:val="32"/>
          <w:lang w:val="en-CA"/>
        </w:rPr>
      </w:pPr>
      <w:r w:rsidRPr="008F0D51">
        <w:rPr>
          <w:b/>
          <w:bCs/>
          <w:color w:val="C00000"/>
          <w:sz w:val="32"/>
          <w:szCs w:val="32"/>
          <w:lang w:val="en-CA"/>
        </w:rPr>
        <w:t>If you enjoy talking to people, love history and would like to learn more about Fredericton’s past this opportunity is for you. Th</w:t>
      </w:r>
      <w:r w:rsidR="0012523B">
        <w:rPr>
          <w:b/>
          <w:bCs/>
          <w:color w:val="C00000"/>
          <w:sz w:val="32"/>
          <w:szCs w:val="32"/>
          <w:lang w:val="en-CA"/>
        </w:rPr>
        <w:t>is</w:t>
      </w:r>
      <w:r w:rsidRPr="008F0D51">
        <w:rPr>
          <w:b/>
          <w:bCs/>
          <w:color w:val="C00000"/>
          <w:sz w:val="32"/>
          <w:szCs w:val="32"/>
          <w:lang w:val="en-CA"/>
        </w:rPr>
        <w:t xml:space="preserve"> position is subject to funding by Canada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Summer Jobs 2022</w:t>
      </w:r>
      <w:r w:rsidR="00347967">
        <w:rPr>
          <w:b/>
          <w:bCs/>
          <w:color w:val="C00000"/>
          <w:sz w:val="32"/>
          <w:szCs w:val="32"/>
          <w:lang w:val="en-CA"/>
        </w:rPr>
        <w:t>. All candidates will be contacted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by 13 May 2022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. 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For more details please call 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                                           </w:t>
      </w:r>
      <w:r w:rsidR="00347967">
        <w:rPr>
          <w:b/>
          <w:bCs/>
          <w:color w:val="C00000"/>
          <w:sz w:val="32"/>
          <w:szCs w:val="32"/>
          <w:lang w:val="en-CA"/>
        </w:rPr>
        <w:t>506</w:t>
      </w:r>
      <w:r w:rsidR="0012523B">
        <w:rPr>
          <w:b/>
          <w:bCs/>
          <w:color w:val="C00000"/>
          <w:sz w:val="32"/>
          <w:szCs w:val="32"/>
          <w:lang w:val="en-CA"/>
        </w:rPr>
        <w:t xml:space="preserve"> </w:t>
      </w:r>
      <w:proofErr w:type="gramStart"/>
      <w:r w:rsidR="0012523B">
        <w:rPr>
          <w:b/>
          <w:bCs/>
          <w:color w:val="C00000"/>
          <w:sz w:val="32"/>
          <w:szCs w:val="32"/>
          <w:lang w:val="en-CA"/>
        </w:rPr>
        <w:t xml:space="preserve">- 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451</w:t>
      </w:r>
      <w:proofErr w:type="gramEnd"/>
      <w:r w:rsidR="0012523B">
        <w:rPr>
          <w:b/>
          <w:bCs/>
          <w:color w:val="C00000"/>
          <w:sz w:val="32"/>
          <w:szCs w:val="32"/>
          <w:lang w:val="en-CA"/>
        </w:rPr>
        <w:t xml:space="preserve"> -</w:t>
      </w:r>
      <w:r w:rsidR="00347967">
        <w:rPr>
          <w:b/>
          <w:bCs/>
          <w:color w:val="C00000"/>
          <w:sz w:val="32"/>
          <w:szCs w:val="32"/>
          <w:lang w:val="en-CA"/>
        </w:rPr>
        <w:t xml:space="preserve"> 0630.</w:t>
      </w:r>
    </w:p>
    <w:sectPr w:rsidR="00F74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0C0"/>
    <w:rsid w:val="0012523B"/>
    <w:rsid w:val="002A1A0A"/>
    <w:rsid w:val="00347967"/>
    <w:rsid w:val="003560C0"/>
    <w:rsid w:val="004E5257"/>
    <w:rsid w:val="0077161D"/>
    <w:rsid w:val="00893937"/>
    <w:rsid w:val="008F0D51"/>
    <w:rsid w:val="009B1373"/>
    <w:rsid w:val="00B70F12"/>
    <w:rsid w:val="00BD34D5"/>
    <w:rsid w:val="00C91089"/>
    <w:rsid w:val="00F7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A0D8D"/>
  <w15:chartTrackingRefBased/>
  <w15:docId w15:val="{B1159B5E-9FC4-49A7-B5D0-00CADE74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560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60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0C0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3560C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3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EDF804324D31F74C9B8106E224190762" ma:contentTypeVersion="9" ma:contentTypeDescription="" ma:contentTypeScope="" ma:versionID="7dfa8e0ae6d7a7016ee584566b5265c2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Guidance-Information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F083D82-D2E3-418E-A3A7-811D15415360}"/>
</file>

<file path=customXml/itemProps2.xml><?xml version="1.0" encoding="utf-8"?>
<ds:datastoreItem xmlns:ds="http://schemas.openxmlformats.org/officeDocument/2006/customXml" ds:itemID="{93791441-7840-4A1C-9A4E-B7EC50780234}"/>
</file>

<file path=customXml/itemProps3.xml><?xml version="1.0" encoding="utf-8"?>
<ds:datastoreItem xmlns:ds="http://schemas.openxmlformats.org/officeDocument/2006/customXml" ds:itemID="{2A9778D2-86E1-4B9B-B711-00D8139CBE6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Blacklock</dc:creator>
  <cp:keywords/>
  <dc:description/>
  <cp:lastModifiedBy>Dave Blacklock</cp:lastModifiedBy>
  <cp:revision>3</cp:revision>
  <cp:lastPrinted>2022-03-24T16:20:00Z</cp:lastPrinted>
  <dcterms:created xsi:type="dcterms:W3CDTF">2022-03-24T15:54:00Z</dcterms:created>
  <dcterms:modified xsi:type="dcterms:W3CDTF">2022-03-24T16:21:00Z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0x010100F2A1E1E4D320C749A22EC3F91FD053D600EDF804324D31F74C9B8106E224190762</vt:lpwstr>
  </property>
</Properties>
</file>